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5B" w:rsidRPr="004944D4" w:rsidRDefault="0077775B" w:rsidP="0077775B">
      <w:pPr>
        <w:spacing w:line="300" w:lineRule="auto"/>
        <w:ind w:firstLineChars="200" w:firstLine="420"/>
      </w:pPr>
      <w:r w:rsidRPr="004944D4">
        <w:rPr>
          <w:rFonts w:hAnsi="宋体" w:hint="eastAsia"/>
        </w:rPr>
        <w:t>材料</w:t>
      </w:r>
      <w:r>
        <w:rPr>
          <w:rFonts w:hAnsi="宋体" w:hint="eastAsia"/>
        </w:rPr>
        <w:t>归档和</w:t>
      </w:r>
      <w:r w:rsidR="00F52E7C">
        <w:rPr>
          <w:rFonts w:hAnsi="宋体" w:hint="eastAsia"/>
        </w:rPr>
        <w:t>提交</w:t>
      </w:r>
      <w:r w:rsidR="006E568B">
        <w:rPr>
          <w:rFonts w:hAnsi="宋体" w:hint="eastAsia"/>
        </w:rPr>
        <w:t>（</w:t>
      </w:r>
      <w:r w:rsidR="001E4890">
        <w:rPr>
          <w:rFonts w:hAnsi="宋体" w:hint="eastAsia"/>
        </w:rPr>
        <w:t>专业学位</w:t>
      </w:r>
      <w:r w:rsidR="006E568B">
        <w:rPr>
          <w:rFonts w:hAnsi="宋体" w:hint="eastAsia"/>
        </w:rPr>
        <w:t>）</w:t>
      </w:r>
    </w:p>
    <w:p w:rsidR="0077775B" w:rsidRPr="004944D4" w:rsidRDefault="0077775B" w:rsidP="0077775B">
      <w:pPr>
        <w:spacing w:line="300" w:lineRule="auto"/>
      </w:pPr>
      <w:r w:rsidRPr="004944D4">
        <w:rPr>
          <w:rFonts w:hAnsi="宋体" w:hint="eastAsia"/>
        </w:rPr>
        <w:t xml:space="preserve">　　答辩结束一周内，学院学位评定分委员会提出是否建议授予硕士学位，并将下述材料整理</w:t>
      </w:r>
      <w:r>
        <w:rPr>
          <w:rFonts w:hAnsi="宋体" w:hint="eastAsia"/>
        </w:rPr>
        <w:t>归档和</w:t>
      </w:r>
      <w:r w:rsidR="00F52E7C">
        <w:rPr>
          <w:rFonts w:hAnsi="宋体" w:hint="eastAsia"/>
        </w:rPr>
        <w:t>提交</w:t>
      </w:r>
      <w:r>
        <w:rPr>
          <w:rFonts w:hAnsi="宋体" w:hint="eastAsia"/>
        </w:rPr>
        <w:t>。</w:t>
      </w:r>
    </w:p>
    <w:p w:rsidR="0077775B" w:rsidRPr="003425F8" w:rsidRDefault="0077775B" w:rsidP="0077775B">
      <w:pPr>
        <w:spacing w:line="300" w:lineRule="auto"/>
      </w:pPr>
      <w:r>
        <w:rPr>
          <w:rFonts w:hint="eastAsia"/>
        </w:rPr>
        <w:t>（一）归档材料</w:t>
      </w:r>
    </w:p>
    <w:p w:rsidR="0077775B" w:rsidRPr="004944D4" w:rsidRDefault="0077775B" w:rsidP="0077775B">
      <w:pPr>
        <w:spacing w:line="300" w:lineRule="auto"/>
      </w:pPr>
      <w:r w:rsidRPr="004944D4">
        <w:rPr>
          <w:rFonts w:hint="eastAsia"/>
        </w:rPr>
        <w:t>1</w:t>
      </w:r>
      <w:r>
        <w:rPr>
          <w:rFonts w:ascii="宋体" w:hAnsi="宋体" w:hint="eastAsia"/>
        </w:rPr>
        <w:t>.</w:t>
      </w:r>
      <w:r w:rsidRPr="004944D4">
        <w:rPr>
          <w:rFonts w:hAnsi="宋体" w:hint="eastAsia"/>
        </w:rPr>
        <w:t>天津商业大学攻读硕士学位研究生培养计划</w:t>
      </w:r>
    </w:p>
    <w:p w:rsidR="0077775B" w:rsidRPr="004944D4" w:rsidRDefault="0077775B" w:rsidP="00975FF4">
      <w:pPr>
        <w:spacing w:line="300" w:lineRule="auto"/>
      </w:pPr>
      <w:r w:rsidRPr="004944D4">
        <w:rPr>
          <w:rFonts w:hint="eastAsia"/>
        </w:rPr>
        <w:t>2</w:t>
      </w:r>
      <w:r>
        <w:rPr>
          <w:rFonts w:ascii="宋体" w:hAnsi="宋体" w:hint="eastAsia"/>
        </w:rPr>
        <w:t>.</w:t>
      </w:r>
      <w:r w:rsidRPr="004944D4">
        <w:rPr>
          <w:rFonts w:hAnsi="宋体" w:hint="eastAsia"/>
        </w:rPr>
        <w:t>天津商业大学研究生学习成绩卡</w:t>
      </w:r>
    </w:p>
    <w:p w:rsidR="0077775B" w:rsidRPr="004944D4" w:rsidRDefault="0077775B" w:rsidP="0077775B">
      <w:pPr>
        <w:spacing w:line="300" w:lineRule="auto"/>
      </w:pPr>
      <w:r w:rsidRPr="004944D4">
        <w:rPr>
          <w:rFonts w:hint="eastAsia"/>
        </w:rPr>
        <w:t>3</w:t>
      </w:r>
      <w:r>
        <w:rPr>
          <w:rFonts w:ascii="宋体" w:hAnsi="宋体" w:hint="eastAsia"/>
        </w:rPr>
        <w:t>.</w:t>
      </w:r>
      <w:r w:rsidR="001C2556" w:rsidRPr="001C2556">
        <w:rPr>
          <w:rFonts w:hAnsi="宋体" w:hint="eastAsia"/>
        </w:rPr>
        <w:t>天津商业大学全日制硕士专业学位研究生实践计划表</w:t>
      </w:r>
    </w:p>
    <w:p w:rsidR="0077775B" w:rsidRPr="001C2556" w:rsidRDefault="0077775B" w:rsidP="00657B6E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4944D4">
        <w:rPr>
          <w:rFonts w:hint="eastAsia"/>
        </w:rPr>
        <w:t>4</w:t>
      </w:r>
      <w:r>
        <w:rPr>
          <w:rFonts w:ascii="宋体" w:hAnsi="宋体" w:hint="eastAsia"/>
        </w:rPr>
        <w:t>.</w:t>
      </w:r>
      <w:r w:rsidR="001C2556" w:rsidRPr="001C2556">
        <w:rPr>
          <w:rFonts w:ascii="宋体" w:hAnsi="宋体" w:hint="eastAsia"/>
          <w:szCs w:val="21"/>
        </w:rPr>
        <w:t>天津商业大学全日制专业学位硕士生专业实践日志</w:t>
      </w:r>
    </w:p>
    <w:p w:rsidR="0077775B" w:rsidRPr="004944D4" w:rsidRDefault="0077775B" w:rsidP="0077775B">
      <w:pPr>
        <w:spacing w:line="300" w:lineRule="auto"/>
      </w:pPr>
      <w:r w:rsidRPr="004944D4">
        <w:rPr>
          <w:rFonts w:hint="eastAsia"/>
        </w:rPr>
        <w:t>5</w:t>
      </w:r>
      <w:r>
        <w:rPr>
          <w:rFonts w:ascii="宋体" w:hAnsi="宋体" w:hint="eastAsia"/>
        </w:rPr>
        <w:t>.</w:t>
      </w:r>
      <w:r w:rsidR="001C2556" w:rsidRPr="001C2556">
        <w:rPr>
          <w:rFonts w:ascii="宋体" w:hAnsi="宋体" w:hint="eastAsia"/>
        </w:rPr>
        <w:t>全日制专业学位研究生专业实践考核登记表</w:t>
      </w:r>
      <w:r w:rsidR="00F3390F">
        <w:rPr>
          <w:rFonts w:ascii="宋体" w:hAnsi="宋体" w:hint="eastAsia"/>
        </w:rPr>
        <w:t>（实践报告不少于8000字）</w:t>
      </w:r>
    </w:p>
    <w:p w:rsidR="0077775B" w:rsidRPr="004944D4" w:rsidRDefault="00657B6E" w:rsidP="0077775B">
      <w:pPr>
        <w:spacing w:line="300" w:lineRule="auto"/>
      </w:pPr>
      <w:r>
        <w:t>6</w:t>
      </w:r>
      <w:r w:rsidR="0077775B">
        <w:rPr>
          <w:rFonts w:ascii="宋体" w:hAnsi="宋体" w:hint="eastAsia"/>
        </w:rPr>
        <w:t>.</w:t>
      </w:r>
      <w:r w:rsidR="0077775B" w:rsidRPr="004944D4">
        <w:rPr>
          <w:rFonts w:hAnsi="宋体" w:hint="eastAsia"/>
        </w:rPr>
        <w:t>天津商业大学硕士研究生学位论文选题报告书及论证意见</w:t>
      </w:r>
    </w:p>
    <w:p w:rsidR="0077775B" w:rsidRPr="004944D4" w:rsidRDefault="00657B6E" w:rsidP="0077775B">
      <w:pPr>
        <w:spacing w:line="300" w:lineRule="auto"/>
      </w:pPr>
      <w:r>
        <w:t>7</w:t>
      </w:r>
      <w:r w:rsidR="0077775B">
        <w:rPr>
          <w:rFonts w:ascii="宋体" w:hAnsi="宋体" w:hint="eastAsia"/>
        </w:rPr>
        <w:t>.</w:t>
      </w:r>
      <w:r w:rsidR="0077775B" w:rsidRPr="004944D4">
        <w:rPr>
          <w:rFonts w:hAnsi="宋体" w:hint="eastAsia"/>
        </w:rPr>
        <w:t>天津商业大学攻读硕士学位研究生论文工作计划表</w:t>
      </w:r>
    </w:p>
    <w:p w:rsidR="0077775B" w:rsidRPr="004944D4" w:rsidRDefault="00657B6E" w:rsidP="0077775B">
      <w:pPr>
        <w:spacing w:line="300" w:lineRule="auto"/>
      </w:pPr>
      <w:r>
        <w:t>8</w:t>
      </w:r>
      <w:r w:rsidR="0077775B">
        <w:rPr>
          <w:rFonts w:ascii="宋体" w:hAnsi="宋体" w:hint="eastAsia"/>
        </w:rPr>
        <w:t>.</w:t>
      </w:r>
      <w:r w:rsidR="0077775B" w:rsidRPr="004944D4">
        <w:rPr>
          <w:rFonts w:hAnsi="宋体" w:hint="eastAsia"/>
        </w:rPr>
        <w:t>研究生培养中期检查表</w:t>
      </w:r>
    </w:p>
    <w:p w:rsidR="0077775B" w:rsidRPr="004944D4" w:rsidRDefault="00657B6E" w:rsidP="0077775B">
      <w:pPr>
        <w:spacing w:line="300" w:lineRule="auto"/>
      </w:pPr>
      <w:r>
        <w:t>9</w:t>
      </w:r>
      <w:r w:rsidR="0077775B">
        <w:rPr>
          <w:rFonts w:ascii="宋体" w:hAnsi="宋体" w:hint="eastAsia"/>
        </w:rPr>
        <w:t>.</w:t>
      </w:r>
      <w:r w:rsidR="0077775B" w:rsidRPr="004944D4">
        <w:rPr>
          <w:rFonts w:hint="eastAsia"/>
        </w:rPr>
        <w:t xml:space="preserve"> </w:t>
      </w:r>
      <w:r w:rsidR="0077775B" w:rsidRPr="004944D4">
        <w:rPr>
          <w:rFonts w:hAnsi="宋体" w:hint="eastAsia"/>
        </w:rPr>
        <w:t>天津商业大学硕士学位论文指导教师学术评议书</w:t>
      </w:r>
    </w:p>
    <w:p w:rsidR="0077775B" w:rsidRPr="004944D4" w:rsidRDefault="0077775B" w:rsidP="0077775B">
      <w:pPr>
        <w:spacing w:line="300" w:lineRule="auto"/>
      </w:pPr>
      <w:r w:rsidRPr="004944D4">
        <w:rPr>
          <w:rFonts w:hint="eastAsia"/>
        </w:rPr>
        <w:t>1</w:t>
      </w:r>
      <w:r w:rsidR="00657B6E">
        <w:t>0</w:t>
      </w:r>
      <w:r>
        <w:rPr>
          <w:rFonts w:ascii="宋体" w:hAnsi="宋体" w:hint="eastAsia"/>
        </w:rPr>
        <w:t>.</w:t>
      </w:r>
      <w:r w:rsidRPr="004944D4">
        <w:rPr>
          <w:rFonts w:hint="eastAsia"/>
        </w:rPr>
        <w:t xml:space="preserve"> </w:t>
      </w:r>
      <w:r w:rsidRPr="004944D4">
        <w:rPr>
          <w:rFonts w:hAnsi="宋体" w:hint="eastAsia"/>
        </w:rPr>
        <w:t>天津商业大学硕士学位论文评议书（</w:t>
      </w:r>
      <w:r w:rsidRPr="004944D4">
        <w:rPr>
          <w:rFonts w:hint="eastAsia"/>
        </w:rPr>
        <w:t>2</w:t>
      </w:r>
      <w:r w:rsidRPr="004944D4">
        <w:rPr>
          <w:rFonts w:hAnsi="宋体" w:hint="eastAsia"/>
        </w:rPr>
        <w:t>份）</w:t>
      </w:r>
    </w:p>
    <w:p w:rsidR="0077775B" w:rsidRPr="004944D4" w:rsidRDefault="0077775B" w:rsidP="0077775B">
      <w:pPr>
        <w:spacing w:line="300" w:lineRule="auto"/>
      </w:pPr>
      <w:r w:rsidRPr="004944D4">
        <w:rPr>
          <w:rFonts w:hint="eastAsia"/>
        </w:rPr>
        <w:t>1</w:t>
      </w:r>
      <w:r w:rsidR="00657B6E">
        <w:t>1</w:t>
      </w:r>
      <w:r>
        <w:rPr>
          <w:rFonts w:ascii="宋体" w:hAnsi="宋体" w:hint="eastAsia"/>
        </w:rPr>
        <w:t>.</w:t>
      </w:r>
      <w:r w:rsidRPr="004944D4">
        <w:rPr>
          <w:rFonts w:hint="eastAsia"/>
        </w:rPr>
        <w:t xml:space="preserve"> </w:t>
      </w:r>
      <w:r w:rsidRPr="004944D4">
        <w:rPr>
          <w:rFonts w:hAnsi="宋体" w:hint="eastAsia"/>
        </w:rPr>
        <w:t>天津商业大学硕士学位论文答辩委员会成员审批表</w:t>
      </w:r>
    </w:p>
    <w:p w:rsidR="0077775B" w:rsidRPr="004944D4" w:rsidRDefault="0077775B" w:rsidP="0077775B">
      <w:pPr>
        <w:spacing w:line="300" w:lineRule="auto"/>
      </w:pPr>
      <w:r w:rsidRPr="004944D4">
        <w:rPr>
          <w:rFonts w:hint="eastAsia"/>
        </w:rPr>
        <w:t>1</w:t>
      </w:r>
      <w:r w:rsidR="00657B6E">
        <w:t>2</w:t>
      </w:r>
      <w:r>
        <w:rPr>
          <w:rFonts w:ascii="宋体" w:hAnsi="宋体" w:hint="eastAsia"/>
        </w:rPr>
        <w:t>.</w:t>
      </w:r>
      <w:r w:rsidRPr="004944D4">
        <w:rPr>
          <w:rFonts w:hint="eastAsia"/>
        </w:rPr>
        <w:t xml:space="preserve"> </w:t>
      </w:r>
      <w:r w:rsidRPr="004944D4">
        <w:rPr>
          <w:rFonts w:hAnsi="宋体" w:hint="eastAsia"/>
        </w:rPr>
        <w:t>天津商业大学硕士学位论文答辩记录</w:t>
      </w:r>
    </w:p>
    <w:p w:rsidR="0077775B" w:rsidRPr="004944D4" w:rsidRDefault="0077775B" w:rsidP="0077775B">
      <w:pPr>
        <w:spacing w:line="300" w:lineRule="auto"/>
      </w:pPr>
      <w:r w:rsidRPr="004944D4">
        <w:rPr>
          <w:rFonts w:hint="eastAsia"/>
        </w:rPr>
        <w:t>1</w:t>
      </w:r>
      <w:r w:rsidR="00657B6E">
        <w:t>3</w:t>
      </w:r>
      <w:r>
        <w:rPr>
          <w:rFonts w:ascii="宋体" w:hAnsi="宋体" w:hint="eastAsia"/>
        </w:rPr>
        <w:t>.</w:t>
      </w:r>
      <w:r w:rsidRPr="004944D4">
        <w:rPr>
          <w:rFonts w:hint="eastAsia"/>
        </w:rPr>
        <w:t xml:space="preserve"> </w:t>
      </w:r>
      <w:r w:rsidRPr="004944D4">
        <w:rPr>
          <w:rFonts w:hAnsi="宋体" w:hint="eastAsia"/>
        </w:rPr>
        <w:t>天津商业大学硕士学位论文答辩委员会决议书（附表决票）</w:t>
      </w:r>
    </w:p>
    <w:p w:rsidR="0077775B" w:rsidRDefault="0077775B" w:rsidP="0077775B">
      <w:pPr>
        <w:spacing w:line="300" w:lineRule="auto"/>
        <w:rPr>
          <w:rFonts w:hAnsi="宋体"/>
        </w:rPr>
      </w:pPr>
      <w:r w:rsidRPr="004944D4">
        <w:rPr>
          <w:rFonts w:hint="eastAsia"/>
        </w:rPr>
        <w:t>1</w:t>
      </w:r>
      <w:r w:rsidR="00657B6E">
        <w:t>4</w:t>
      </w:r>
      <w:r>
        <w:rPr>
          <w:rFonts w:ascii="宋体" w:hAnsi="宋体" w:hint="eastAsia"/>
        </w:rPr>
        <w:t>.</w:t>
      </w:r>
      <w:r w:rsidRPr="004944D4">
        <w:rPr>
          <w:rFonts w:hint="eastAsia"/>
        </w:rPr>
        <w:t xml:space="preserve"> </w:t>
      </w:r>
      <w:r w:rsidRPr="004944D4">
        <w:rPr>
          <w:rFonts w:hAnsi="宋体" w:hint="eastAsia"/>
        </w:rPr>
        <w:t>天津商业大学硕士学位论文学术不端检测结果</w:t>
      </w:r>
    </w:p>
    <w:p w:rsidR="0010288C" w:rsidRDefault="0010288C" w:rsidP="0077775B">
      <w:pPr>
        <w:spacing w:line="300" w:lineRule="auto"/>
        <w:rPr>
          <w:rFonts w:hAnsi="宋体"/>
        </w:rPr>
      </w:pPr>
      <w:r>
        <w:rPr>
          <w:rFonts w:hAnsi="宋体" w:hint="eastAsia"/>
        </w:rPr>
        <w:t>15.</w:t>
      </w:r>
      <w:r w:rsidRPr="0010288C">
        <w:rPr>
          <w:rFonts w:hAnsi="宋体" w:hint="eastAsia"/>
        </w:rPr>
        <w:t xml:space="preserve"> </w:t>
      </w:r>
      <w:r>
        <w:rPr>
          <w:rFonts w:hAnsi="宋体" w:hint="eastAsia"/>
        </w:rPr>
        <w:t>思想政治教育实践学分表</w:t>
      </w:r>
    </w:p>
    <w:p w:rsidR="0077775B" w:rsidRPr="004944D4" w:rsidRDefault="0077775B" w:rsidP="0077775B">
      <w:pPr>
        <w:spacing w:line="300" w:lineRule="auto"/>
      </w:pPr>
      <w:r>
        <w:rPr>
          <w:rFonts w:hAnsi="宋体" w:hint="eastAsia"/>
        </w:rPr>
        <w:t>1</w:t>
      </w:r>
      <w:r w:rsidR="0010288C">
        <w:rPr>
          <w:rFonts w:hAnsi="宋体"/>
        </w:rPr>
        <w:t>6</w:t>
      </w:r>
      <w:r>
        <w:rPr>
          <w:rFonts w:ascii="宋体" w:hAnsi="宋体" w:hint="eastAsia"/>
        </w:rPr>
        <w:t>.</w:t>
      </w:r>
      <w:r>
        <w:rPr>
          <w:rFonts w:hAnsi="宋体" w:hint="eastAsia"/>
        </w:rPr>
        <w:t xml:space="preserve"> </w:t>
      </w:r>
      <w:r w:rsidRPr="004944D4">
        <w:rPr>
          <w:rFonts w:hAnsi="宋体" w:hint="eastAsia"/>
        </w:rPr>
        <w:t>硕士学位论文</w:t>
      </w:r>
      <w:r w:rsidR="00F3390F">
        <w:rPr>
          <w:rFonts w:hAnsi="宋体" w:hint="eastAsia"/>
        </w:rPr>
        <w:t>纸质版</w:t>
      </w:r>
      <w:r w:rsidR="006A3F91">
        <w:rPr>
          <w:rFonts w:hAnsi="宋体" w:hint="eastAsia"/>
        </w:rPr>
        <w:t>1</w:t>
      </w:r>
      <w:r w:rsidR="006A3F91">
        <w:rPr>
          <w:rFonts w:hAnsi="宋体" w:hint="eastAsia"/>
        </w:rPr>
        <w:t>份</w:t>
      </w:r>
    </w:p>
    <w:p w:rsidR="0077775B" w:rsidRPr="004944D4" w:rsidRDefault="0077775B" w:rsidP="006513E2">
      <w:pPr>
        <w:spacing w:line="300" w:lineRule="auto"/>
      </w:pPr>
    </w:p>
    <w:p w:rsidR="0077775B" w:rsidRDefault="0077775B" w:rsidP="0077775B">
      <w:pPr>
        <w:spacing w:line="300" w:lineRule="auto"/>
        <w:rPr>
          <w:rFonts w:hAnsi="宋体"/>
        </w:rPr>
      </w:pPr>
      <w:r>
        <w:rPr>
          <w:rFonts w:hAnsi="宋体" w:hint="eastAsia"/>
        </w:rPr>
        <w:t>（二）</w:t>
      </w:r>
      <w:r w:rsidR="00F3390F">
        <w:rPr>
          <w:rFonts w:hAnsi="宋体" w:hint="eastAsia"/>
        </w:rPr>
        <w:t>提交</w:t>
      </w:r>
      <w:r>
        <w:rPr>
          <w:rFonts w:hAnsi="宋体" w:hint="eastAsia"/>
        </w:rPr>
        <w:t>研究生</w:t>
      </w:r>
      <w:r w:rsidR="00FA4FFF">
        <w:rPr>
          <w:rFonts w:hAnsi="宋体" w:hint="eastAsia"/>
        </w:rPr>
        <w:t>处</w:t>
      </w:r>
      <w:r>
        <w:rPr>
          <w:rFonts w:hAnsi="宋体" w:hint="eastAsia"/>
        </w:rPr>
        <w:t>的材料</w:t>
      </w:r>
    </w:p>
    <w:p w:rsidR="0077775B" w:rsidRDefault="0077775B" w:rsidP="0077775B">
      <w:pPr>
        <w:spacing w:line="300" w:lineRule="auto"/>
        <w:rPr>
          <w:rFonts w:hAnsi="宋体"/>
        </w:rPr>
      </w:pPr>
      <w:r w:rsidRPr="004944D4">
        <w:rPr>
          <w:rFonts w:hint="eastAsia"/>
        </w:rPr>
        <w:t>1</w:t>
      </w:r>
      <w:r>
        <w:rPr>
          <w:rFonts w:ascii="宋体" w:hAnsi="宋体" w:hint="eastAsia"/>
        </w:rPr>
        <w:t>.</w:t>
      </w:r>
      <w:r w:rsidRPr="00FE2349">
        <w:rPr>
          <w:rFonts w:hAnsi="宋体" w:hint="eastAsia"/>
        </w:rPr>
        <w:t xml:space="preserve"> </w:t>
      </w:r>
      <w:r w:rsidRPr="004944D4">
        <w:rPr>
          <w:rFonts w:hAnsi="宋体" w:hint="eastAsia"/>
        </w:rPr>
        <w:t>天津商业大学研究生硕士学位论文申请答辩报告</w:t>
      </w:r>
      <w:r w:rsidR="00FA4FFF">
        <w:rPr>
          <w:rFonts w:hAnsi="宋体" w:hint="eastAsia"/>
        </w:rPr>
        <w:t>（研究生处审核后返还学院</w:t>
      </w:r>
      <w:r w:rsidR="00FC2F6C">
        <w:rPr>
          <w:rFonts w:hAnsi="宋体" w:hint="eastAsia"/>
        </w:rPr>
        <w:t>归档</w:t>
      </w:r>
      <w:r w:rsidR="00FA4FFF">
        <w:rPr>
          <w:rFonts w:hAnsi="宋体" w:hint="eastAsia"/>
        </w:rPr>
        <w:t>）</w:t>
      </w:r>
    </w:p>
    <w:p w:rsidR="00F3390F" w:rsidRPr="00F3390F" w:rsidRDefault="00F3390F" w:rsidP="0077775B">
      <w:pPr>
        <w:spacing w:line="300" w:lineRule="auto"/>
        <w:rPr>
          <w:rFonts w:hAnsi="宋体" w:hint="eastAsia"/>
        </w:rPr>
      </w:pPr>
      <w:r>
        <w:t>2</w:t>
      </w:r>
      <w:r>
        <w:rPr>
          <w:rFonts w:ascii="宋体" w:hAnsi="宋体" w:hint="eastAsia"/>
        </w:rPr>
        <w:t>.</w:t>
      </w:r>
      <w:r w:rsidRPr="004944D4">
        <w:rPr>
          <w:rFonts w:hAnsi="宋体" w:hint="eastAsia"/>
        </w:rPr>
        <w:t>天津商业大学研究生毕业登记表</w:t>
      </w:r>
      <w:r>
        <w:rPr>
          <w:rFonts w:hAnsi="宋体" w:hint="eastAsia"/>
        </w:rPr>
        <w:t>（学校审核后返还学院归档）</w:t>
      </w:r>
    </w:p>
    <w:p w:rsidR="0077775B" w:rsidRDefault="00F3390F" w:rsidP="0077775B">
      <w:pPr>
        <w:spacing w:line="300" w:lineRule="auto"/>
        <w:rPr>
          <w:rFonts w:hAnsi="宋体"/>
        </w:rPr>
      </w:pPr>
      <w:r>
        <w:t>3</w:t>
      </w:r>
      <w:r w:rsidR="0077775B">
        <w:rPr>
          <w:rFonts w:ascii="宋体" w:hAnsi="宋体" w:hint="eastAsia"/>
        </w:rPr>
        <w:t>.</w:t>
      </w:r>
      <w:r w:rsidR="0077775B" w:rsidRPr="004944D4">
        <w:rPr>
          <w:rFonts w:hAnsi="宋体" w:hint="eastAsia"/>
        </w:rPr>
        <w:t>天津商业大学硕士</w:t>
      </w:r>
      <w:r w:rsidR="003E1166">
        <w:rPr>
          <w:rFonts w:hAnsi="宋体" w:hint="eastAsia"/>
        </w:rPr>
        <w:t>专业</w:t>
      </w:r>
      <w:r w:rsidR="0077775B" w:rsidRPr="004944D4">
        <w:rPr>
          <w:rFonts w:hAnsi="宋体" w:hint="eastAsia"/>
        </w:rPr>
        <w:t>学位申请及审定书</w:t>
      </w:r>
      <w:r w:rsidR="00FA4FFF">
        <w:rPr>
          <w:rFonts w:hAnsi="宋体" w:hint="eastAsia"/>
        </w:rPr>
        <w:t>（学校审核后返还学院</w:t>
      </w:r>
      <w:r w:rsidR="00FC2F6C">
        <w:rPr>
          <w:rFonts w:hAnsi="宋体" w:hint="eastAsia"/>
        </w:rPr>
        <w:t>归档</w:t>
      </w:r>
      <w:r w:rsidR="00FA4FFF">
        <w:rPr>
          <w:rFonts w:hAnsi="宋体" w:hint="eastAsia"/>
        </w:rPr>
        <w:t>）</w:t>
      </w:r>
    </w:p>
    <w:p w:rsidR="0077775B" w:rsidRDefault="00F3390F" w:rsidP="0077775B">
      <w:pPr>
        <w:spacing w:line="300" w:lineRule="auto"/>
        <w:rPr>
          <w:rFonts w:hAnsi="宋体"/>
        </w:rPr>
      </w:pPr>
      <w:r>
        <w:t>4</w:t>
      </w:r>
      <w:r w:rsidR="0077775B">
        <w:rPr>
          <w:rFonts w:ascii="宋体" w:hAnsi="宋体" w:hint="eastAsia"/>
        </w:rPr>
        <w:t>.</w:t>
      </w:r>
      <w:r>
        <w:rPr>
          <w:rFonts w:hAnsi="宋体" w:hint="eastAsia"/>
        </w:rPr>
        <w:t>硕士学位论文</w:t>
      </w:r>
      <w:r w:rsidR="0077775B" w:rsidRPr="004944D4">
        <w:rPr>
          <w:rFonts w:hAnsi="宋体" w:hint="eastAsia"/>
        </w:rPr>
        <w:t>电子版</w:t>
      </w:r>
    </w:p>
    <w:p w:rsidR="0077775B" w:rsidRDefault="0077775B" w:rsidP="0077775B">
      <w:pPr>
        <w:spacing w:line="300" w:lineRule="auto"/>
        <w:rPr>
          <w:rFonts w:hAnsi="宋体"/>
        </w:rPr>
      </w:pPr>
      <w:r w:rsidRPr="004944D4">
        <w:rPr>
          <w:rFonts w:hint="eastAsia"/>
        </w:rPr>
        <w:t>5</w:t>
      </w:r>
      <w:r>
        <w:rPr>
          <w:rFonts w:ascii="宋体" w:hAnsi="宋体" w:hint="eastAsia"/>
        </w:rPr>
        <w:t>.</w:t>
      </w:r>
      <w:r w:rsidR="00F3390F">
        <w:rPr>
          <w:rFonts w:ascii="宋体" w:hAnsi="宋体" w:hint="eastAsia"/>
        </w:rPr>
        <w:t>《</w:t>
      </w:r>
      <w:r>
        <w:rPr>
          <w:rFonts w:hAnsi="宋体" w:hint="eastAsia"/>
        </w:rPr>
        <w:t>学位授予基本信息</w:t>
      </w:r>
      <w:r w:rsidRPr="004944D4">
        <w:rPr>
          <w:rFonts w:hAnsi="宋体" w:hint="eastAsia"/>
        </w:rPr>
        <w:t>表</w:t>
      </w:r>
      <w:r w:rsidR="00F3390F">
        <w:rPr>
          <w:rFonts w:hAnsi="宋体" w:hint="eastAsia"/>
        </w:rPr>
        <w:t>》纸质版和电子版（请在纸质版上签字）</w:t>
      </w:r>
    </w:p>
    <w:p w:rsidR="0077775B" w:rsidRDefault="00707431" w:rsidP="00707431">
      <w:pPr>
        <w:spacing w:line="300" w:lineRule="auto"/>
        <w:rPr>
          <w:rFonts w:hAnsi="宋体" w:hint="eastAsia"/>
        </w:rPr>
      </w:pPr>
      <w:r>
        <w:rPr>
          <w:rFonts w:hAnsi="宋体" w:hint="eastAsia"/>
        </w:rPr>
        <w:t>6.</w:t>
      </w:r>
      <w:r>
        <w:rPr>
          <w:rFonts w:hAnsi="宋体" w:hint="eastAsia"/>
        </w:rPr>
        <w:t>《</w:t>
      </w:r>
      <w:r>
        <w:rPr>
          <w:rFonts w:hAnsi="宋体" w:hint="eastAsia"/>
        </w:rPr>
        <w:t>学位授予基本信息</w:t>
      </w:r>
      <w:r>
        <w:rPr>
          <w:rFonts w:hAnsi="宋体" w:hint="eastAsia"/>
        </w:rPr>
        <w:t>汇总</w:t>
      </w:r>
      <w:r w:rsidRPr="004944D4">
        <w:rPr>
          <w:rFonts w:hAnsi="宋体" w:hint="eastAsia"/>
        </w:rPr>
        <w:t>表</w:t>
      </w:r>
      <w:r>
        <w:rPr>
          <w:rFonts w:hAnsi="宋体" w:hint="eastAsia"/>
        </w:rPr>
        <w:t>》纸质版和电子版</w:t>
      </w:r>
    </w:p>
    <w:p w:rsidR="00D95922" w:rsidRDefault="00D95922"/>
    <w:p w:rsidR="00707431" w:rsidRDefault="00707431">
      <w:r>
        <w:rPr>
          <w:rFonts w:hint="eastAsia"/>
        </w:rPr>
        <w:t>（三）提交图书馆的材料</w:t>
      </w:r>
    </w:p>
    <w:p w:rsidR="00707431" w:rsidRDefault="00707431">
      <w:pPr>
        <w:rPr>
          <w:rFonts w:hint="eastAsia"/>
        </w:rPr>
      </w:pPr>
      <w:r>
        <w:rPr>
          <w:rFonts w:hint="eastAsia"/>
        </w:rPr>
        <w:t>硕士学位论文纸质版</w:t>
      </w:r>
      <w:bookmarkStart w:id="0" w:name="_GoBack"/>
      <w:bookmarkEnd w:id="0"/>
      <w:r>
        <w:rPr>
          <w:rFonts w:hint="eastAsia"/>
        </w:rPr>
        <w:t>和电子版（纸质版提交</w:t>
      </w:r>
      <w:r>
        <w:rPr>
          <w:rFonts w:hint="eastAsia"/>
        </w:rPr>
        <w:t>1</w:t>
      </w:r>
      <w:r>
        <w:rPr>
          <w:rFonts w:hint="eastAsia"/>
        </w:rPr>
        <w:t>份）</w:t>
      </w:r>
    </w:p>
    <w:sectPr w:rsidR="00707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874" w:rsidRDefault="005C3874" w:rsidP="006A3F91">
      <w:r>
        <w:separator/>
      </w:r>
    </w:p>
  </w:endnote>
  <w:endnote w:type="continuationSeparator" w:id="0">
    <w:p w:rsidR="005C3874" w:rsidRDefault="005C3874" w:rsidP="006A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874" w:rsidRDefault="005C3874" w:rsidP="006A3F91">
      <w:r>
        <w:separator/>
      </w:r>
    </w:p>
  </w:footnote>
  <w:footnote w:type="continuationSeparator" w:id="0">
    <w:p w:rsidR="005C3874" w:rsidRDefault="005C3874" w:rsidP="006A3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5B"/>
    <w:rsid w:val="0010288C"/>
    <w:rsid w:val="001C2556"/>
    <w:rsid w:val="001E15D4"/>
    <w:rsid w:val="001E4890"/>
    <w:rsid w:val="00204243"/>
    <w:rsid w:val="002B776E"/>
    <w:rsid w:val="002F6755"/>
    <w:rsid w:val="003E1166"/>
    <w:rsid w:val="003E3A7B"/>
    <w:rsid w:val="005C3874"/>
    <w:rsid w:val="006513E2"/>
    <w:rsid w:val="00657B6E"/>
    <w:rsid w:val="006A3F91"/>
    <w:rsid w:val="006E568B"/>
    <w:rsid w:val="00707431"/>
    <w:rsid w:val="007453E1"/>
    <w:rsid w:val="0077775B"/>
    <w:rsid w:val="007D332A"/>
    <w:rsid w:val="00975FF4"/>
    <w:rsid w:val="00AB3A4C"/>
    <w:rsid w:val="00B6722C"/>
    <w:rsid w:val="00C845D2"/>
    <w:rsid w:val="00D13B3D"/>
    <w:rsid w:val="00D95922"/>
    <w:rsid w:val="00DE4F90"/>
    <w:rsid w:val="00E303B0"/>
    <w:rsid w:val="00E875E8"/>
    <w:rsid w:val="00F01DE3"/>
    <w:rsid w:val="00F12ABB"/>
    <w:rsid w:val="00F3390F"/>
    <w:rsid w:val="00F52E7C"/>
    <w:rsid w:val="00FA4FFF"/>
    <w:rsid w:val="00FC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F8F378-071A-4EEF-BD7E-3A82AD5D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3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3F91"/>
    <w:rPr>
      <w:kern w:val="2"/>
      <w:sz w:val="18"/>
      <w:szCs w:val="18"/>
    </w:rPr>
  </w:style>
  <w:style w:type="paragraph" w:styleId="a4">
    <w:name w:val="footer"/>
    <w:basedOn w:val="a"/>
    <w:link w:val="Char0"/>
    <w:rsid w:val="006A3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3F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微软中国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董运平</dc:creator>
  <cp:keywords/>
  <dc:description/>
  <cp:lastModifiedBy>董运平</cp:lastModifiedBy>
  <cp:revision>2</cp:revision>
  <dcterms:created xsi:type="dcterms:W3CDTF">2021-06-01T12:21:00Z</dcterms:created>
  <dcterms:modified xsi:type="dcterms:W3CDTF">2021-06-01T12:21:00Z</dcterms:modified>
</cp:coreProperties>
</file>